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04" w:rsidRPr="00CA4E97" w:rsidRDefault="00E16404" w:rsidP="00E16404">
      <w:pPr>
        <w:tabs>
          <w:tab w:val="left" w:pos="5545"/>
          <w:tab w:val="left" w:pos="6405"/>
          <w:tab w:val="left" w:pos="7345"/>
          <w:tab w:val="left" w:pos="8525"/>
        </w:tabs>
        <w:spacing w:after="0" w:line="240" w:lineRule="auto"/>
        <w:ind w:left="55"/>
        <w:rPr>
          <w:rFonts w:eastAsia="Times New Roman" w:cs="Times New Roman"/>
          <w:b/>
          <w:bCs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G4. Inventario de mobiliario y equipos cómputo.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 xml:space="preserve">ENTREGA- RECEPCIÓN </w:t>
      </w:r>
      <w:r>
        <w:rPr>
          <w:rFonts w:eastAsia="Times New Roman" w:cs="Times New Roman"/>
          <w:b/>
          <w:bCs/>
          <w:color w:val="000000"/>
        </w:rPr>
        <w:t>2018</w:t>
      </w:r>
    </w:p>
    <w:p w:rsidR="00E16404" w:rsidRPr="00CA4E97" w:rsidRDefault="00E16404" w:rsidP="00E16404">
      <w:pPr>
        <w:tabs>
          <w:tab w:val="left" w:pos="6405"/>
          <w:tab w:val="left" w:pos="7345"/>
          <w:tab w:val="left" w:pos="852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de: _____________________________________________</w:t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E16404" w:rsidRPr="00CA4E97" w:rsidRDefault="00E16404" w:rsidP="00E16404">
      <w:pPr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Dependencia: ____________________________________________                                       Fecha de corte _______________</w:t>
      </w:r>
      <w:r>
        <w:rPr>
          <w:rFonts w:eastAsia="Times New Roman" w:cs="Times New Roman"/>
          <w:color w:val="000000"/>
        </w:rPr>
        <w:t>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814"/>
        <w:gridCol w:w="2775"/>
        <w:gridCol w:w="1003"/>
        <w:gridCol w:w="1434"/>
        <w:gridCol w:w="1672"/>
        <w:gridCol w:w="1780"/>
        <w:gridCol w:w="1312"/>
        <w:gridCol w:w="1312"/>
      </w:tblGrid>
      <w:tr w:rsidR="00E16404" w:rsidRPr="00CA4E97" w:rsidTr="00E16404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Modelo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Estado actual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Usuario Responsables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Resguardo</w:t>
            </w:r>
          </w:p>
        </w:tc>
      </w:tr>
      <w:tr w:rsidR="00E16404" w:rsidRPr="00CA4E97" w:rsidTr="00E164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ARCHIVERO 3 GAVETAS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CARLOS LUNA </w:t>
            </w:r>
          </w:p>
        </w:tc>
      </w:tr>
      <w:tr w:rsidR="00E16404" w:rsidRPr="00CA4E97" w:rsidTr="00E164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COMPUTADORA DE ESCRITORIO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HP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5CM305OJCW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CARLOS LUNA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E164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ACTECK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303NDPH1X496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RGULAR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E164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ACTECK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9040400055708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E164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ESCRITORIO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E164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IMPRSORA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M1120MFP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CNG8B4M978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REGULAR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E164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19EN33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303NDPHB1X497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E164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19EN33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303NDPH1X1496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E164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SILLON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MAL ESTADO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E164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TECLADO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CVYST0AHH3X5EN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E164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RECLADO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ACTECK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AK2-2300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970013023045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E164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PERSIANA COLOR AZUL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EXCELENTE ESTADO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E164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TELEFONO ALAMBRICO NEGRO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NAKAZAKI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8028W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05148028W02335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SIN FUNCIÓN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E164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TELEFONO ALAMBRICO 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ALCATEL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ALCATELT22-EX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40056664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</w:tbl>
    <w:p w:rsidR="00414DA7" w:rsidRDefault="00414DA7"/>
    <w:p w:rsidR="00E16404" w:rsidRDefault="00E16404"/>
    <w:p w:rsidR="00E16404" w:rsidRPr="00CA4E97" w:rsidRDefault="00E16404" w:rsidP="00E16404">
      <w:pPr>
        <w:tabs>
          <w:tab w:val="left" w:pos="6645"/>
          <w:tab w:val="left" w:pos="802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. Inventario de papelería y consumibles.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 xml:space="preserve">ENTREGA- RECEPCIÓN </w:t>
      </w:r>
      <w:r>
        <w:rPr>
          <w:rFonts w:eastAsia="Times New Roman" w:cs="Times New Roman"/>
          <w:b/>
          <w:bCs/>
          <w:color w:val="000000"/>
        </w:rPr>
        <w:t>2018</w:t>
      </w:r>
      <w:r w:rsidRPr="00CA4E97">
        <w:rPr>
          <w:rFonts w:eastAsia="Times New Roman" w:cs="Times New Roman"/>
          <w:b/>
          <w:bCs/>
          <w:color w:val="000000"/>
        </w:rPr>
        <w:tab/>
      </w:r>
    </w:p>
    <w:p w:rsidR="00E16404" w:rsidRPr="00CA4E97" w:rsidRDefault="00E16404" w:rsidP="00E1640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Municipio de: MANZANILLO</w:t>
      </w:r>
      <w:proofErr w:type="gramStart"/>
      <w:r>
        <w:rPr>
          <w:rFonts w:eastAsia="Times New Roman" w:cs="Times New Roman"/>
          <w:color w:val="000000"/>
        </w:rPr>
        <w:t>,COLIMA</w:t>
      </w:r>
      <w:proofErr w:type="gramEnd"/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E16404" w:rsidRPr="00CA4E97" w:rsidRDefault="00E16404" w:rsidP="00E16404">
      <w:pPr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INSTITUTO MUNICIPAL DE LA JUVENTUD</w:t>
      </w:r>
      <w:r w:rsidRPr="00CA4E97">
        <w:rPr>
          <w:rFonts w:eastAsia="Times New Roman" w:cs="Times New Roman"/>
          <w:color w:val="000000"/>
        </w:rPr>
        <w:t xml:space="preserve">                                  </w:t>
      </w:r>
      <w:r>
        <w:rPr>
          <w:rFonts w:eastAsia="Times New Roman" w:cs="Times New Roman"/>
          <w:color w:val="000000"/>
        </w:rPr>
        <w:t xml:space="preserve">                  </w:t>
      </w:r>
      <w:r w:rsidRPr="00CA4E97">
        <w:rPr>
          <w:rFonts w:eastAsia="Times New Roman" w:cs="Times New Roman"/>
          <w:color w:val="000000"/>
        </w:rPr>
        <w:t xml:space="preserve">    Fecha de corte _______________</w:t>
      </w:r>
      <w:r>
        <w:rPr>
          <w:rFonts w:eastAsia="Times New Roman" w:cs="Times New Roman"/>
          <w:color w:val="000000"/>
        </w:rPr>
        <w:t>2018</w:t>
      </w:r>
    </w:p>
    <w:p w:rsidR="00E16404" w:rsidRPr="00CA4E97" w:rsidRDefault="00E16404" w:rsidP="00E16404">
      <w:pPr>
        <w:spacing w:after="0" w:line="240" w:lineRule="auto"/>
        <w:ind w:left="55"/>
        <w:rPr>
          <w:rFonts w:eastAsia="Times New Roman" w:cs="Times New Roman"/>
          <w:color w:val="000000"/>
        </w:rPr>
      </w:pPr>
    </w:p>
    <w:tbl>
      <w:tblPr>
        <w:tblW w:w="12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080"/>
        <w:gridCol w:w="1135"/>
        <w:gridCol w:w="3512"/>
        <w:gridCol w:w="1380"/>
        <w:gridCol w:w="1320"/>
        <w:gridCol w:w="1640"/>
        <w:gridCol w:w="1740"/>
      </w:tblGrid>
      <w:tr w:rsidR="00E16404" w:rsidRPr="00CA4E97" w:rsidTr="00523D6D">
        <w:trPr>
          <w:trHeight w:val="7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Descripción del artículo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Sello Oficial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Libre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Ubicación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Responsable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UNIDAD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BOLIGRAFOS COLOR AZUL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PAPELERIA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CARLOS LUNA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BOLIGRAFO COLOR NEGRO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CARLOS LUNA 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CLIPS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PROTECTORES DE HOJAS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PAQUETE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ETIQUETAS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TINTAS PARA SELLOS COLOR NEGROS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TINTAS PARA SELLO COLOR AZUL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ROLLO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ETIQUETAS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RESISTOL EN BARRA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CARLOS LUNA 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QUITA GRAPAS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CARLOS LUNA 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TIJERAS CHICAS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CARLOS LUNA 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UNIDAD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BROCHES PARA ARCHIVOS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UNIDAD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FOLDERS TAMAÑO OFICIO (NUEVOS 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CARLOS LUNA 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SOBRES CARTA 6 3/4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PAQUETE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HOJAS TAMAÑO OFICIO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15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UNIDADES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SOBRES TAMAÑO OFICIO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-------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E97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 xml:space="preserve">CARLOS LUNA </w:t>
            </w:r>
          </w:p>
        </w:tc>
      </w:tr>
      <w:tr w:rsidR="00E16404" w:rsidRPr="00CA4E97" w:rsidTr="00523D6D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SOBRE CARTA TAMAÑO OFICIO ANCHO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CARLOS LUNA 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LAPICES GRAFITO 2HB FORMA TRIANGULAR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Pr="00CA4E97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UNIDAD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BOLSAS CELOFAN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ETIQUETAS RECTANGULARES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CARLOS LUNA 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ENGRAPADORA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CARLOS LUNA 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PERFORADORA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TABLAS DE APOYO TAMAÑO OFICIO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TABLAS DE APOYO TAMAÑO CARTA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FOLDER PARA REUTILIZAR CARTA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FOLDER OPARA REUTILZAR OFICIO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HOJAS DE COLORES TAMAÑO CARTA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CARLOS LUNA 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CORDONES PARA GAFETE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CAROS LUNA 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PORTA CLIPS HONOR COLOR NEGRO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CARLOS LUNA 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CORRECTOR LIQUIDO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CINTA ADHESIVA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CARLOS LUNA</w:t>
            </w:r>
          </w:p>
        </w:tc>
      </w:tr>
      <w:tr w:rsidR="00E16404" w:rsidRPr="00CA4E97" w:rsidTr="00523D6D">
        <w:trPr>
          <w:trHeight w:val="130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32</w:t>
            </w:r>
          </w:p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UNIDAD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PAPELERA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------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CAJA DE MATERIAL DE PEPELERIA N°1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404" w:rsidRDefault="00E16404" w:rsidP="00523D6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CARLOS LUNA </w:t>
            </w:r>
          </w:p>
        </w:tc>
      </w:tr>
    </w:tbl>
    <w:p w:rsidR="00E16404" w:rsidRPr="00CA4E97" w:rsidRDefault="00E16404" w:rsidP="00E1640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E16404" w:rsidRDefault="00E16404" w:rsidP="00E16404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</w:p>
    <w:p w:rsidR="00E16404" w:rsidRDefault="00E16404">
      <w:bookmarkStart w:id="0" w:name="_GoBack"/>
      <w:bookmarkEnd w:id="0"/>
    </w:p>
    <w:sectPr w:rsidR="00E16404" w:rsidSect="00E1640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04"/>
    <w:rsid w:val="00414DA7"/>
    <w:rsid w:val="00E1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F7290-41F3-403F-A932-75B1CCA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04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Freeware Sys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2019-01-21T18:23:00Z</dcterms:created>
  <dcterms:modified xsi:type="dcterms:W3CDTF">2019-01-21T18:33:00Z</dcterms:modified>
</cp:coreProperties>
</file>