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15" w:rsidRPr="00CA2A7A" w:rsidRDefault="006C282C" w:rsidP="006C282C">
      <w:pPr>
        <w:jc w:val="center"/>
        <w:rPr>
          <w:b/>
        </w:rPr>
      </w:pPr>
      <w:r w:rsidRPr="00CA2A7A">
        <w:rPr>
          <w:b/>
        </w:rPr>
        <w:t>DIRECCION DE COMUNICACIÓN SOCIAL</w:t>
      </w:r>
    </w:p>
    <w:p w:rsidR="001325A0" w:rsidRPr="00CA2A7A" w:rsidRDefault="001325A0">
      <w:pPr>
        <w:rPr>
          <w:b/>
        </w:rPr>
      </w:pPr>
    </w:p>
    <w:p w:rsidR="00556928" w:rsidRPr="00CA2A7A" w:rsidRDefault="006C282C" w:rsidP="006C282C">
      <w:pPr>
        <w:jc w:val="center"/>
        <w:rPr>
          <w:b/>
        </w:rPr>
      </w:pPr>
      <w:r w:rsidRPr="00CA2A7A">
        <w:rPr>
          <w:b/>
        </w:rPr>
        <w:t>ARTICULO 29</w:t>
      </w:r>
    </w:p>
    <w:p w:rsidR="006C282C" w:rsidRPr="00CA2A7A" w:rsidRDefault="006C282C" w:rsidP="006C282C">
      <w:pPr>
        <w:jc w:val="center"/>
        <w:rPr>
          <w:b/>
        </w:rPr>
      </w:pPr>
    </w:p>
    <w:p w:rsidR="006C282C" w:rsidRPr="00CA2A7A" w:rsidRDefault="006C282C" w:rsidP="00CA2A7A">
      <w:pPr>
        <w:jc w:val="both"/>
        <w:rPr>
          <w:b/>
        </w:rPr>
      </w:pPr>
      <w:r w:rsidRPr="00CA2A7A">
        <w:rPr>
          <w:b/>
        </w:rPr>
        <w:t>FRACCION XXIII</w:t>
      </w:r>
      <w:r w:rsidR="00CA2A7A" w:rsidRPr="00CA2A7A">
        <w:rPr>
          <w:b/>
        </w:rPr>
        <w:t>: LOS MONTOS DESTINADOS A GASTOS RELATIVOS A COMUNICACIÓN SOCIAL Y PUBLICIDAD OFICIAL DESGLOSADA POR TIPO DE MEDIO, PROVEDORES, NÚMERO DE CONTRATO, CONCEPTO O CAMPAÑA Y FECHA DE INICIO Y DE TERMINO.</w:t>
      </w:r>
    </w:p>
    <w:p w:rsidR="00CA2A7A" w:rsidRDefault="00CA2A7A" w:rsidP="00CA2A7A">
      <w:pPr>
        <w:jc w:val="both"/>
      </w:pPr>
      <w:bookmarkStart w:id="0" w:name="_GoBack"/>
      <w:bookmarkEnd w:id="0"/>
    </w:p>
    <w:p w:rsidR="00CA2A7A" w:rsidRDefault="00CA2A7A" w:rsidP="00CA2A7A">
      <w:pPr>
        <w:jc w:val="both"/>
      </w:pPr>
    </w:p>
    <w:p w:rsidR="00CA2A7A" w:rsidRDefault="00CA2A7A" w:rsidP="00CA2A7A">
      <w:pPr>
        <w:jc w:val="both"/>
      </w:pPr>
      <w:r w:rsidRPr="00CA2A7A">
        <w:t>De conformidad con los Lineamientos para la publicidad y actualización de la información, clausula sexta, fracción V, la información relativa al artículo 29, de esta fracción, se encuentra en  proceso de elaboración o actualización, esta se  concluirá y se publicará en el portal a la brevedad. Ya que por el momento no se cuenta con la información suficiente para la generación y/o actualización de la misma.</w:t>
      </w:r>
    </w:p>
    <w:p w:rsidR="00CA2A7A" w:rsidRDefault="00CA2A7A" w:rsidP="006C282C">
      <w:pPr>
        <w:jc w:val="center"/>
      </w:pPr>
    </w:p>
    <w:p w:rsidR="006C282C" w:rsidRDefault="006C282C" w:rsidP="006C282C">
      <w:pPr>
        <w:jc w:val="center"/>
      </w:pPr>
    </w:p>
    <w:p w:rsidR="0096471A" w:rsidRDefault="0096471A"/>
    <w:p w:rsidR="00C12949" w:rsidRDefault="00C12949"/>
    <w:p w:rsidR="00EC66D1" w:rsidRDefault="00EC66D1"/>
    <w:p w:rsidR="00EC66D1" w:rsidRDefault="00EC66D1"/>
    <w:p w:rsidR="00EC66D1" w:rsidRDefault="00EC66D1"/>
    <w:p w:rsidR="00556928" w:rsidRDefault="00556928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E91692" w:rsidRDefault="00E91692"/>
    <w:p w:rsidR="001077C4" w:rsidRDefault="001077C4"/>
    <w:p w:rsidR="001077C4" w:rsidRDefault="001077C4"/>
    <w:p w:rsidR="001077C4" w:rsidRDefault="001077C4"/>
    <w:p w:rsidR="001077C4" w:rsidRDefault="001077C4"/>
    <w:sectPr w:rsidR="00107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B3" w:rsidRDefault="009614B3" w:rsidP="00C234EC">
      <w:pPr>
        <w:spacing w:after="0" w:line="240" w:lineRule="auto"/>
      </w:pPr>
      <w:r>
        <w:separator/>
      </w:r>
    </w:p>
  </w:endnote>
  <w:endnote w:type="continuationSeparator" w:id="0">
    <w:p w:rsidR="009614B3" w:rsidRDefault="009614B3" w:rsidP="00C2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    </w:t>
    </w:r>
    <w:r w:rsidR="00556928">
      <w:rPr>
        <w:rFonts w:asciiTheme="majorHAnsi" w:eastAsiaTheme="majorEastAsia" w:hAnsiTheme="majorHAnsi" w:cstheme="majorBidi"/>
        <w:sz w:val="18"/>
        <w:szCs w:val="18"/>
      </w:rPr>
      <w:t xml:space="preserve">                         </w:t>
    </w:r>
    <w:r>
      <w:rPr>
        <w:rFonts w:asciiTheme="majorHAnsi" w:eastAsiaTheme="majorEastAsia" w:hAnsiTheme="majorHAnsi" w:cstheme="majorBidi"/>
        <w:sz w:val="18"/>
        <w:szCs w:val="18"/>
      </w:rPr>
      <w:t xml:space="preserve">  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  <w:r w:rsidR="00556928" w:rsidRPr="00556928">
      <w:rPr>
        <w:rFonts w:asciiTheme="majorHAnsi" w:eastAsiaTheme="majorEastAsia" w:hAnsiTheme="majorHAnsi" w:cstheme="majorBidi"/>
      </w:rPr>
      <w:t>2019, 30 años de la Convención sobre los Derechos del Niño</w:t>
    </w:r>
    <w:r w:rsidR="00556928" w:rsidRPr="00556928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C234EC">
      <w:rPr>
        <w:rFonts w:asciiTheme="majorHAnsi" w:eastAsiaTheme="majorEastAsia" w:hAnsiTheme="majorHAnsi" w:cstheme="majorBidi"/>
        <w:sz w:val="18"/>
        <w:szCs w:val="18"/>
      </w:rPr>
      <w:t>“</w:t>
    </w:r>
  </w:p>
  <w:p w:rsidR="00C234EC" w:rsidRPr="00C234EC" w:rsidRDefault="00C234E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Theme="majorHAnsi" w:eastAsiaTheme="majorEastAsia" w:hAnsiTheme="majorHAnsi" w:cstheme="majorBidi"/>
        <w:sz w:val="18"/>
        <w:szCs w:val="18"/>
      </w:rPr>
      <w:tab/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Av. </w:t>
    </w:r>
    <w:r w:rsidR="00E1744C" w:rsidRPr="00C234EC">
      <w:rPr>
        <w:rFonts w:asciiTheme="majorHAnsi" w:eastAsiaTheme="majorEastAsia" w:hAnsiTheme="majorHAnsi" w:cstheme="majorBidi"/>
        <w:sz w:val="18"/>
        <w:szCs w:val="18"/>
      </w:rPr>
      <w:t>Juárez</w:t>
    </w:r>
    <w:r w:rsidR="00E1744C">
      <w:rPr>
        <w:rFonts w:asciiTheme="majorHAnsi" w:eastAsiaTheme="majorEastAsia" w:hAnsiTheme="majorHAnsi" w:cstheme="majorBidi"/>
        <w:sz w:val="18"/>
        <w:szCs w:val="18"/>
      </w:rPr>
      <w:t xml:space="preserve"> #100, Centro H</w:t>
    </w:r>
    <w:r w:rsidRPr="00C234EC">
      <w:rPr>
        <w:rFonts w:asciiTheme="majorHAnsi" w:eastAsiaTheme="majorEastAsia" w:hAnsiTheme="majorHAnsi" w:cstheme="majorBidi"/>
        <w:sz w:val="18"/>
        <w:szCs w:val="18"/>
      </w:rPr>
      <w:t>ist</w:t>
    </w:r>
    <w:r w:rsidR="00E1744C">
      <w:rPr>
        <w:rFonts w:asciiTheme="majorHAnsi" w:eastAsiaTheme="majorEastAsia" w:hAnsiTheme="majorHAnsi" w:cstheme="majorBidi"/>
        <w:sz w:val="18"/>
        <w:szCs w:val="18"/>
      </w:rPr>
      <w:t>órico, C.P. 28200. Manzanillo, C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olima. / Tel. </w:t>
    </w:r>
    <w:r w:rsidR="00D72B63">
      <w:rPr>
        <w:rFonts w:asciiTheme="majorHAnsi" w:eastAsiaTheme="majorEastAsia" w:hAnsiTheme="majorHAnsi" w:cstheme="majorBidi"/>
        <w:sz w:val="18"/>
        <w:szCs w:val="18"/>
      </w:rPr>
      <w:t xml:space="preserve">(314) </w:t>
    </w:r>
    <w:r w:rsidRPr="00C234EC">
      <w:rPr>
        <w:rFonts w:asciiTheme="majorHAnsi" w:eastAsiaTheme="majorEastAsia" w:hAnsiTheme="majorHAnsi" w:cstheme="majorBidi"/>
        <w:sz w:val="18"/>
        <w:szCs w:val="18"/>
      </w:rPr>
      <w:t xml:space="preserve">137 2220  </w:t>
    </w:r>
  </w:p>
  <w:p w:rsidR="00C234EC" w:rsidRDefault="00C234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28" w:rsidRDefault="005569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B3" w:rsidRDefault="009614B3" w:rsidP="00C234EC">
      <w:pPr>
        <w:spacing w:after="0" w:line="240" w:lineRule="auto"/>
      </w:pPr>
      <w:r>
        <w:separator/>
      </w:r>
    </w:p>
  </w:footnote>
  <w:footnote w:type="continuationSeparator" w:id="0">
    <w:p w:rsidR="009614B3" w:rsidRDefault="009614B3" w:rsidP="00C2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9614B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2" o:spid="_x0000_s2050" type="#_x0000_t75" style="position:absolute;margin-left:0;margin-top:0;width:441.4pt;height:441.4pt;z-index:-251654144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9614B3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3" o:spid="_x0000_s2051" type="#_x0000_t75" style="position:absolute;margin-left:0;margin-top:0;width:441.4pt;height:441.4pt;z-index:-251653120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  <w:r w:rsidR="00C234E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061C00" wp14:editId="466D0D42">
          <wp:simplePos x="0" y="0"/>
          <wp:positionH relativeFrom="column">
            <wp:posOffset>-937260</wp:posOffset>
          </wp:positionH>
          <wp:positionV relativeFrom="paragraph">
            <wp:posOffset>-183515</wp:posOffset>
          </wp:positionV>
          <wp:extent cx="1476375" cy="1141730"/>
          <wp:effectExtent l="0" t="0" r="0" b="0"/>
          <wp:wrapThrough wrapText="bothSides">
            <wp:wrapPolygon edited="0">
              <wp:start x="10312" y="1081"/>
              <wp:lineTo x="7525" y="3604"/>
              <wp:lineTo x="5574" y="6127"/>
              <wp:lineTo x="5574" y="9731"/>
              <wp:lineTo x="5853" y="13335"/>
              <wp:lineTo x="6132" y="15858"/>
              <wp:lineTo x="8083" y="19101"/>
              <wp:lineTo x="9476" y="19822"/>
              <wp:lineTo x="11985" y="19822"/>
              <wp:lineTo x="13378" y="19101"/>
              <wp:lineTo x="15608" y="15497"/>
              <wp:lineTo x="16165" y="6487"/>
              <wp:lineTo x="13378" y="2883"/>
              <wp:lineTo x="11427" y="1081"/>
              <wp:lineTo x="10312" y="1081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4EC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A648170" wp14:editId="0CC67869">
          <wp:simplePos x="0" y="0"/>
          <wp:positionH relativeFrom="column">
            <wp:posOffset>5168265</wp:posOffset>
          </wp:positionH>
          <wp:positionV relativeFrom="paragraph">
            <wp:posOffset>-182880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4EC" w:rsidRDefault="00C234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EC" w:rsidRDefault="009614B3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98671" o:spid="_x0000_s2049" type="#_x0000_t75" style="position:absolute;margin-left:0;margin-top:0;width:441.4pt;height:441.4pt;z-index:-251655168;mso-position-horizontal:center;mso-position-horizontal-relative:margin;mso-position-vertical:center;mso-position-vertical-relative:margin" o:allowincell="f">
          <v:imagedata r:id="rId1" o:title="LOGO AYTO 2019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EC"/>
    <w:rsid w:val="000B6408"/>
    <w:rsid w:val="00106115"/>
    <w:rsid w:val="001077C4"/>
    <w:rsid w:val="001325A0"/>
    <w:rsid w:val="00144AEF"/>
    <w:rsid w:val="002A4CCF"/>
    <w:rsid w:val="002B0E08"/>
    <w:rsid w:val="00335E55"/>
    <w:rsid w:val="00463FC4"/>
    <w:rsid w:val="00556928"/>
    <w:rsid w:val="006C282C"/>
    <w:rsid w:val="006E0072"/>
    <w:rsid w:val="007B2216"/>
    <w:rsid w:val="00823B54"/>
    <w:rsid w:val="0086249A"/>
    <w:rsid w:val="008B62B1"/>
    <w:rsid w:val="008C2965"/>
    <w:rsid w:val="009614B3"/>
    <w:rsid w:val="0096471A"/>
    <w:rsid w:val="00A74091"/>
    <w:rsid w:val="00AA4EBB"/>
    <w:rsid w:val="00BB7491"/>
    <w:rsid w:val="00C12949"/>
    <w:rsid w:val="00C234EC"/>
    <w:rsid w:val="00CA2A7A"/>
    <w:rsid w:val="00D054C9"/>
    <w:rsid w:val="00D11F34"/>
    <w:rsid w:val="00D72B63"/>
    <w:rsid w:val="00D765FE"/>
    <w:rsid w:val="00E1744C"/>
    <w:rsid w:val="00E91692"/>
    <w:rsid w:val="00EC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4EC"/>
  </w:style>
  <w:style w:type="paragraph" w:styleId="Piedepgina">
    <w:name w:val="footer"/>
    <w:basedOn w:val="Normal"/>
    <w:link w:val="PiedepginaCar"/>
    <w:uiPriority w:val="99"/>
    <w:unhideWhenUsed/>
    <w:rsid w:val="00C234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4EC"/>
  </w:style>
  <w:style w:type="paragraph" w:styleId="Textodeglobo">
    <w:name w:val="Balloon Text"/>
    <w:basedOn w:val="Normal"/>
    <w:link w:val="TextodegloboCar"/>
    <w:uiPriority w:val="99"/>
    <w:semiHidden/>
    <w:unhideWhenUsed/>
    <w:rsid w:val="00C2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</cp:lastModifiedBy>
  <cp:revision>2</cp:revision>
  <cp:lastPrinted>2018-12-27T20:54:00Z</cp:lastPrinted>
  <dcterms:created xsi:type="dcterms:W3CDTF">2019-01-24T21:30:00Z</dcterms:created>
  <dcterms:modified xsi:type="dcterms:W3CDTF">2019-01-24T21:30:00Z</dcterms:modified>
</cp:coreProperties>
</file>