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9E2D3F" w:rsidTr="00D85182">
        <w:tc>
          <w:tcPr>
            <w:tcW w:w="8978" w:type="dxa"/>
          </w:tcPr>
          <w:p w:rsidR="009E2D3F" w:rsidRPr="00903ED5" w:rsidRDefault="009E2D3F" w:rsidP="00D85182">
            <w:pPr>
              <w:rPr>
                <w:rFonts w:ascii="Arial" w:hAnsi="Arial" w:cs="Arial"/>
                <w:sz w:val="24"/>
                <w:szCs w:val="24"/>
              </w:rPr>
            </w:pPr>
            <w:r w:rsidRPr="00903ED5">
              <w:rPr>
                <w:rFonts w:ascii="Arial" w:hAnsi="Arial" w:cs="Arial"/>
                <w:sz w:val="24"/>
                <w:szCs w:val="24"/>
              </w:rPr>
              <w:t>Registro de nacimiento hijo (a) de padres solteros.</w:t>
            </w: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9E2D3F" w:rsidTr="00D85182">
        <w:tc>
          <w:tcPr>
            <w:tcW w:w="8978" w:type="dxa"/>
          </w:tcPr>
          <w:p w:rsidR="009E2D3F" w:rsidRPr="00FD417D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17D">
              <w:rPr>
                <w:rFonts w:ascii="Arial" w:hAnsi="Arial" w:cs="Arial"/>
                <w:sz w:val="24"/>
                <w:szCs w:val="24"/>
              </w:rPr>
              <w:t>Inscribir en los formatos y en el sistema de inscripción y certificación de actas del registro civil el nacimiento del bebé menor de 6 meses en el que conste de manera fehaciente el día, la hora y el lugar del nacimiento, el sexo del presentado, el nombre o nombres, el apellido del padre, el apellido de la madre o los que le corresponda, la mención de si se presenta vivo o muerto, la impresión dactilar y la Clave Única del Registro Nacional de Población que se asigne al registrado.</w:t>
            </w: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9E2D3F" w:rsidTr="00D85182">
        <w:tc>
          <w:tcPr>
            <w:tcW w:w="8978" w:type="dxa"/>
          </w:tcPr>
          <w:p w:rsidR="009E2D3F" w:rsidRPr="00FD417D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17D">
              <w:rPr>
                <w:rFonts w:ascii="Arial" w:hAnsi="Arial" w:cs="Arial"/>
                <w:sz w:val="24"/>
                <w:szCs w:val="24"/>
              </w:rPr>
              <w:t>Artículos 48, capítulo II denominado “De las actas de nacimiento” del Código Civil vigente en el Estado de Colima; artículo 21 fracción I del Reglamento del Registro Civil para el Estado de Colima.</w:t>
            </w:r>
          </w:p>
          <w:p w:rsidR="009E2D3F" w:rsidRPr="00FD417D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9E2D3F" w:rsidTr="00D85182">
        <w:tc>
          <w:tcPr>
            <w:tcW w:w="8978" w:type="dxa"/>
          </w:tcPr>
          <w:p w:rsidR="009E2D3F" w:rsidRPr="00AB19A9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A9">
              <w:rPr>
                <w:rFonts w:ascii="Arial" w:hAnsi="Arial" w:cs="Arial"/>
                <w:sz w:val="24"/>
                <w:szCs w:val="24"/>
              </w:rPr>
              <w:t>Solicitud de registro de nacimiento presentando al menor de 6 meses.</w:t>
            </w:r>
          </w:p>
          <w:p w:rsidR="009E2D3F" w:rsidRPr="00AB19A9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A9">
              <w:rPr>
                <w:rFonts w:ascii="Arial" w:hAnsi="Arial" w:cs="Arial"/>
                <w:sz w:val="24"/>
                <w:szCs w:val="24"/>
              </w:rPr>
              <w:t>Certificado de nacimiento original del bebé.</w:t>
            </w:r>
          </w:p>
          <w:p w:rsidR="009E2D3F" w:rsidRPr="00AB19A9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A9">
              <w:rPr>
                <w:rFonts w:ascii="Arial" w:hAnsi="Arial" w:cs="Arial"/>
                <w:sz w:val="24"/>
                <w:szCs w:val="24"/>
              </w:rPr>
              <w:t>Cartilla de vacunación original.</w:t>
            </w:r>
          </w:p>
          <w:p w:rsidR="009E2D3F" w:rsidRPr="00AB19A9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A9">
              <w:rPr>
                <w:rFonts w:ascii="Arial" w:hAnsi="Arial" w:cs="Arial"/>
                <w:sz w:val="24"/>
                <w:szCs w:val="24"/>
              </w:rPr>
              <w:t>Acta de nacimiento certificada de cada uno de los padres en original y copia o de quien presente al menor.</w:t>
            </w:r>
          </w:p>
          <w:p w:rsidR="009E2D3F" w:rsidRPr="00AB19A9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A9">
              <w:rPr>
                <w:rFonts w:ascii="Arial" w:hAnsi="Arial" w:cs="Arial"/>
                <w:sz w:val="24"/>
                <w:szCs w:val="24"/>
              </w:rPr>
              <w:t>Identificación oficial con fotografía en original y copia.</w:t>
            </w:r>
          </w:p>
          <w:p w:rsidR="009E2D3F" w:rsidRPr="008D0181" w:rsidRDefault="009E2D3F" w:rsidP="009E2D3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181">
              <w:rPr>
                <w:rFonts w:ascii="Arial" w:hAnsi="Arial" w:cs="Arial"/>
                <w:sz w:val="24"/>
                <w:szCs w:val="24"/>
              </w:rPr>
              <w:t>Dos testigos con identificación oficial con fotografía</w:t>
            </w:r>
          </w:p>
          <w:p w:rsidR="009E2D3F" w:rsidRDefault="009E2D3F" w:rsidP="00D85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 xml:space="preserve">*Observación: </w:t>
            </w:r>
            <w:r w:rsidRPr="003A175F">
              <w:rPr>
                <w:rFonts w:ascii="Arial" w:hAnsi="Arial" w:cs="Arial"/>
                <w:sz w:val="24"/>
                <w:szCs w:val="24"/>
              </w:rPr>
              <w:t>si los padres son extranjeros deberá presentar su acta de nacimiento apostillada o legalizada, según sea el caso. Ambos documentos serán traducidos al español por perito autorizado por la Oficialía del registro civil en original y copia.</w:t>
            </w:r>
          </w:p>
        </w:tc>
      </w:tr>
      <w:tr w:rsidR="009E2D3F" w:rsidTr="00D85182">
        <w:tc>
          <w:tcPr>
            <w:tcW w:w="8978" w:type="dxa"/>
          </w:tcPr>
          <w:p w:rsidR="009E2D3F" w:rsidRPr="009834AE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  <w:p w:rsidR="009E2D3F" w:rsidRPr="00D01B5D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9E2D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Seleccionar el acto civil de las personas, en este caso el de nacimiento.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lastRenderedPageBreak/>
              <w:t>Preguntar a los padres o a quien presente al bebé, el nombre del registrado y confirmamos su domicilio.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Todos los demás datos personales se toman de la o las actas de nacimiento en su caso.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 imprime una prueba de impresión para que los padres o quien presente al registrado revisen el contenido.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Se le da lectura al acta para verificar que no tenga ningún error.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Tomar firmas de los padres o quien presente al registrado y testigos.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Se toma la huella digital del registrado.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Certificar la constancia de nacimiento, firmarla y sellarla por parte del Oficial.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Sellar la cartilla de vacunación.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Firma del oficial y sello del registro en el acta.</w:t>
            </w:r>
          </w:p>
          <w:p w:rsidR="009E2D3F" w:rsidRPr="00D01B5D" w:rsidRDefault="009E2D3F" w:rsidP="009E2D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B5D">
              <w:rPr>
                <w:rFonts w:ascii="Arial" w:hAnsi="Arial" w:cs="Arial"/>
                <w:sz w:val="24"/>
                <w:szCs w:val="24"/>
              </w:rPr>
              <w:t>Entrega de documentos</w:t>
            </w:r>
          </w:p>
        </w:tc>
      </w:tr>
      <w:tr w:rsidR="009E2D3F" w:rsidTr="00D85182">
        <w:tc>
          <w:tcPr>
            <w:tcW w:w="8978" w:type="dxa"/>
          </w:tcPr>
          <w:p w:rsidR="009E2D3F" w:rsidRPr="009834AE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Registro de nacimiento y entrega de document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o público que acredite el acto.</w:t>
            </w:r>
          </w:p>
        </w:tc>
      </w:tr>
      <w:tr w:rsidR="009E2D3F" w:rsidTr="00D85182">
        <w:tc>
          <w:tcPr>
            <w:tcW w:w="8978" w:type="dxa"/>
          </w:tcPr>
          <w:p w:rsidR="009E2D3F" w:rsidRPr="009834AE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GRATUITO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8A" w:rsidRDefault="006E6B8A">
      <w:pPr>
        <w:spacing w:after="0" w:line="240" w:lineRule="auto"/>
      </w:pPr>
      <w:r>
        <w:separator/>
      </w:r>
    </w:p>
  </w:endnote>
  <w:endnote w:type="continuationSeparator" w:id="0">
    <w:p w:rsidR="006E6B8A" w:rsidRDefault="006E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8A" w:rsidRDefault="006E6B8A">
      <w:pPr>
        <w:spacing w:after="0" w:line="240" w:lineRule="auto"/>
      </w:pPr>
      <w:r>
        <w:separator/>
      </w:r>
    </w:p>
  </w:footnote>
  <w:footnote w:type="continuationSeparator" w:id="0">
    <w:p w:rsidR="006E6B8A" w:rsidRDefault="006E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A3069"/>
    <w:rsid w:val="001F38EA"/>
    <w:rsid w:val="003600F2"/>
    <w:rsid w:val="006E6B8A"/>
    <w:rsid w:val="009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4</cp:revision>
  <dcterms:created xsi:type="dcterms:W3CDTF">2019-01-31T01:09:00Z</dcterms:created>
  <dcterms:modified xsi:type="dcterms:W3CDTF">2019-01-31T01:10:00Z</dcterms:modified>
</cp:coreProperties>
</file>