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570F3" w:rsidTr="00533FF3">
        <w:tc>
          <w:tcPr>
            <w:tcW w:w="8978" w:type="dxa"/>
          </w:tcPr>
          <w:p w:rsidR="00F570F3" w:rsidRDefault="00F570F3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PROCEDIMIENTO</w:t>
            </w:r>
          </w:p>
        </w:tc>
      </w:tr>
      <w:tr w:rsidR="00F570F3" w:rsidTr="00533FF3">
        <w:tc>
          <w:tcPr>
            <w:tcW w:w="8978" w:type="dxa"/>
          </w:tcPr>
          <w:p w:rsidR="00F570F3" w:rsidRPr="00CE2EF7" w:rsidRDefault="00F570F3" w:rsidP="00533F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CE2EF7">
              <w:rPr>
                <w:rFonts w:ascii="Arial" w:hAnsi="Arial" w:cs="Arial"/>
                <w:sz w:val="24"/>
                <w:szCs w:val="24"/>
              </w:rPr>
              <w:t>Expedición de constancia de inexistencia de matrimonio.</w:t>
            </w:r>
          </w:p>
        </w:tc>
      </w:tr>
      <w:bookmarkEnd w:id="0"/>
      <w:tr w:rsidR="00F570F3" w:rsidTr="00533FF3">
        <w:tc>
          <w:tcPr>
            <w:tcW w:w="8978" w:type="dxa"/>
          </w:tcPr>
          <w:p w:rsidR="00F570F3" w:rsidRDefault="00F570F3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</w:tr>
      <w:tr w:rsidR="00F570F3" w:rsidTr="00533FF3">
        <w:tc>
          <w:tcPr>
            <w:tcW w:w="8978" w:type="dxa"/>
          </w:tcPr>
          <w:p w:rsidR="00F570F3" w:rsidRPr="00CE2EF7" w:rsidRDefault="00F570F3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EF7">
              <w:rPr>
                <w:rFonts w:ascii="Arial" w:hAnsi="Arial" w:cs="Arial"/>
                <w:sz w:val="24"/>
                <w:szCs w:val="24"/>
              </w:rPr>
              <w:t>Expedir constancia que acredita que una persona que no se encuentra registrada en este municipio no ha contraído matrimonio en esta oficialía.</w:t>
            </w:r>
          </w:p>
        </w:tc>
      </w:tr>
      <w:tr w:rsidR="00F570F3" w:rsidTr="00533FF3">
        <w:tc>
          <w:tcPr>
            <w:tcW w:w="8978" w:type="dxa"/>
          </w:tcPr>
          <w:p w:rsidR="00F570F3" w:rsidRPr="00CE2EF7" w:rsidRDefault="00F570F3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FUNDAMENTO LEGAL</w:t>
            </w:r>
          </w:p>
        </w:tc>
      </w:tr>
      <w:tr w:rsidR="00F570F3" w:rsidTr="00533FF3">
        <w:tc>
          <w:tcPr>
            <w:tcW w:w="8978" w:type="dxa"/>
          </w:tcPr>
          <w:p w:rsidR="00F570F3" w:rsidRPr="00CE2EF7" w:rsidRDefault="00F570F3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EF7">
              <w:rPr>
                <w:rFonts w:ascii="Arial" w:hAnsi="Arial" w:cs="Arial"/>
                <w:sz w:val="24"/>
                <w:szCs w:val="24"/>
              </w:rPr>
              <w:t>Artículo 48 del Código Civil vigente en el Estado de Colima; artículo 21, fracción XI del Reglamento del Registro Civil del Estado de Colima.</w:t>
            </w:r>
          </w:p>
        </w:tc>
      </w:tr>
      <w:tr w:rsidR="00F570F3" w:rsidTr="00533FF3">
        <w:tc>
          <w:tcPr>
            <w:tcW w:w="8978" w:type="dxa"/>
          </w:tcPr>
          <w:p w:rsidR="00F570F3" w:rsidRPr="00CE2EF7" w:rsidRDefault="00F570F3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</w:tr>
      <w:tr w:rsidR="00F570F3" w:rsidTr="00533FF3">
        <w:tc>
          <w:tcPr>
            <w:tcW w:w="8978" w:type="dxa"/>
          </w:tcPr>
          <w:p w:rsidR="00F570F3" w:rsidRPr="00CE2EF7" w:rsidRDefault="00F570F3" w:rsidP="00533FF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EF7">
              <w:rPr>
                <w:rFonts w:ascii="Arial" w:hAnsi="Arial" w:cs="Arial"/>
                <w:sz w:val="24"/>
                <w:szCs w:val="24"/>
              </w:rPr>
              <w:t>Copia simple del acta de nacimiento del interesado</w:t>
            </w:r>
          </w:p>
          <w:p w:rsidR="00F570F3" w:rsidRPr="00CE2EF7" w:rsidRDefault="00F570F3" w:rsidP="00533FF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EF7">
              <w:rPr>
                <w:rFonts w:ascii="Arial" w:hAnsi="Arial" w:cs="Arial"/>
                <w:sz w:val="24"/>
                <w:szCs w:val="24"/>
              </w:rPr>
              <w:t>Copia de identificación oficial del interesado.</w:t>
            </w:r>
          </w:p>
        </w:tc>
      </w:tr>
      <w:tr w:rsidR="00F570F3" w:rsidTr="00533FF3">
        <w:tc>
          <w:tcPr>
            <w:tcW w:w="8978" w:type="dxa"/>
          </w:tcPr>
          <w:p w:rsidR="00F570F3" w:rsidRPr="00CE2EF7" w:rsidRDefault="00F570F3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DEL PROCEDIMIENTO</w:t>
            </w:r>
          </w:p>
        </w:tc>
      </w:tr>
      <w:tr w:rsidR="00F570F3" w:rsidTr="00533FF3">
        <w:tc>
          <w:tcPr>
            <w:tcW w:w="8978" w:type="dxa"/>
          </w:tcPr>
          <w:p w:rsidR="00F570F3" w:rsidRPr="0031459B" w:rsidRDefault="00F570F3" w:rsidP="00533FF3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Buscar en la base de datos conforme a los datos tomados del acta respectiva de nacimiento si la persona no ha sido casada en esta Oficialía.</w:t>
            </w:r>
          </w:p>
          <w:p w:rsidR="00F570F3" w:rsidRPr="0031459B" w:rsidRDefault="00F570F3" w:rsidP="00533FF3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Elaborar la constancia respectiva si no se encuentra casada.</w:t>
            </w:r>
          </w:p>
          <w:p w:rsidR="00F570F3" w:rsidRPr="0031459B" w:rsidRDefault="00F570F3" w:rsidP="00533FF3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Firma y sello del oficial.</w:t>
            </w:r>
          </w:p>
          <w:p w:rsidR="00F570F3" w:rsidRPr="0031459B" w:rsidRDefault="00F570F3" w:rsidP="00533FF3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Elaborar el recibo de pago correspondiente.</w:t>
            </w:r>
          </w:p>
          <w:p w:rsidR="00F570F3" w:rsidRPr="0031459B" w:rsidRDefault="00F570F3" w:rsidP="00533FF3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Realizar el pago proporcionado para tal efecto.</w:t>
            </w:r>
          </w:p>
          <w:p w:rsidR="00F570F3" w:rsidRPr="0031459B" w:rsidRDefault="00F570F3" w:rsidP="00533FF3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Entrega de documento.</w:t>
            </w:r>
          </w:p>
        </w:tc>
      </w:tr>
      <w:tr w:rsidR="00F570F3" w:rsidTr="00533FF3">
        <w:tc>
          <w:tcPr>
            <w:tcW w:w="8978" w:type="dxa"/>
          </w:tcPr>
          <w:p w:rsidR="00F570F3" w:rsidRPr="0031459B" w:rsidRDefault="00F570F3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RESULT</w:t>
            </w:r>
            <w:r>
              <w:rPr>
                <w:rFonts w:ascii="Arial" w:hAnsi="Arial" w:cs="Arial"/>
                <w:b/>
                <w:sz w:val="24"/>
                <w:szCs w:val="24"/>
              </w:rPr>
              <w:t>ADO</w:t>
            </w:r>
          </w:p>
        </w:tc>
      </w:tr>
      <w:tr w:rsidR="00F570F3" w:rsidTr="00533FF3">
        <w:tc>
          <w:tcPr>
            <w:tcW w:w="8978" w:type="dxa"/>
          </w:tcPr>
          <w:p w:rsidR="00F570F3" w:rsidRPr="0031459B" w:rsidRDefault="00F570F3" w:rsidP="00533FF3">
            <w:pPr>
              <w:rPr>
                <w:rFonts w:ascii="Arial" w:hAnsi="Arial" w:cs="Arial"/>
                <w:sz w:val="24"/>
                <w:szCs w:val="24"/>
              </w:rPr>
            </w:pPr>
            <w:r w:rsidRPr="0031459B">
              <w:rPr>
                <w:rFonts w:ascii="Arial" w:hAnsi="Arial" w:cs="Arial"/>
                <w:sz w:val="24"/>
                <w:szCs w:val="24"/>
              </w:rPr>
              <w:t>Expedición de constancia de inexistencia de matrimonio.</w:t>
            </w:r>
          </w:p>
        </w:tc>
      </w:tr>
      <w:tr w:rsidR="00F570F3" w:rsidTr="00533FF3">
        <w:tc>
          <w:tcPr>
            <w:tcW w:w="8978" w:type="dxa"/>
          </w:tcPr>
          <w:p w:rsidR="00F570F3" w:rsidRPr="0031459B" w:rsidRDefault="00F570F3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COSTO</w:t>
            </w:r>
          </w:p>
        </w:tc>
      </w:tr>
      <w:tr w:rsidR="00F570F3" w:rsidTr="00533FF3">
        <w:tc>
          <w:tcPr>
            <w:tcW w:w="8978" w:type="dxa"/>
          </w:tcPr>
          <w:p w:rsidR="00F570F3" w:rsidRPr="0031459B" w:rsidRDefault="00F570F3" w:rsidP="00533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$ 80.50</w:t>
            </w:r>
          </w:p>
        </w:tc>
      </w:tr>
    </w:tbl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sectPr w:rsidR="009E2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6C" w:rsidRDefault="0051766C">
      <w:pPr>
        <w:spacing w:after="0" w:line="240" w:lineRule="auto"/>
      </w:pPr>
      <w:r>
        <w:separator/>
      </w:r>
    </w:p>
  </w:endnote>
  <w:endnote w:type="continuationSeparator" w:id="0">
    <w:p w:rsidR="0051766C" w:rsidRDefault="0051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6C" w:rsidRDefault="0051766C">
      <w:pPr>
        <w:spacing w:after="0" w:line="240" w:lineRule="auto"/>
      </w:pPr>
      <w:r>
        <w:separator/>
      </w:r>
    </w:p>
  </w:footnote>
  <w:footnote w:type="continuationSeparator" w:id="0">
    <w:p w:rsidR="0051766C" w:rsidRDefault="0051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Pr="00450162" w:rsidRDefault="003600F2" w:rsidP="003600F2">
    <w:pPr>
      <w:spacing w:after="0"/>
      <w:rPr>
        <w:b/>
        <w:color w:val="C45911" w:themeColor="accent2" w:themeShade="BF"/>
        <w:sz w:val="32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 wp14:anchorId="062C90BB" wp14:editId="76B9000A">
          <wp:simplePos x="0" y="0"/>
          <wp:positionH relativeFrom="column">
            <wp:posOffset>4859020</wp:posOffset>
          </wp:positionH>
          <wp:positionV relativeFrom="paragraph">
            <wp:posOffset>3175</wp:posOffset>
          </wp:positionV>
          <wp:extent cx="739140" cy="739140"/>
          <wp:effectExtent l="0" t="0" r="3810" b="3810"/>
          <wp:wrapThrough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11-06 at 10.44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0D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24382FC" wp14:editId="6304C10E">
          <wp:simplePos x="0" y="0"/>
          <wp:positionH relativeFrom="margin">
            <wp:posOffset>-548088</wp:posOffset>
          </wp:positionH>
          <wp:positionV relativeFrom="margin">
            <wp:posOffset>-1010948</wp:posOffset>
          </wp:positionV>
          <wp:extent cx="629219" cy="702859"/>
          <wp:effectExtent l="19050" t="0" r="0" b="0"/>
          <wp:wrapSquare wrapText="bothSides"/>
          <wp:docPr id="2" name="Picture 1" descr="C:\Users\manty\Desktop\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ty\Desktop\LOGO AYUNTAMIENT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19" cy="702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C45911" w:themeColor="accent2" w:themeShade="BF"/>
        <w:sz w:val="32"/>
      </w:rPr>
      <w:t xml:space="preserve">         </w:t>
    </w:r>
    <w:r w:rsidRPr="00450162">
      <w:rPr>
        <w:b/>
        <w:color w:val="C45911" w:themeColor="accent2" w:themeShade="BF"/>
        <w:sz w:val="32"/>
      </w:rPr>
      <w:t>OFICIALÍA DEL REGISTRO CIVIL MANZANILLO</w:t>
    </w:r>
  </w:p>
  <w:p w:rsidR="003600F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  <w:r w:rsidRPr="00450162">
      <w:rPr>
        <w:b/>
        <w:color w:val="C45911" w:themeColor="accent2" w:themeShade="BF"/>
        <w:sz w:val="32"/>
      </w:rPr>
      <w:t>TRÁMITES Y SERVICIOS</w:t>
    </w:r>
  </w:p>
  <w:p w:rsidR="003600F2" w:rsidRPr="0045016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</w:p>
  <w:p w:rsidR="003600F2" w:rsidRDefault="003600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3FB"/>
    <w:multiLevelType w:val="hybridMultilevel"/>
    <w:tmpl w:val="7A0C9C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75A"/>
    <w:multiLevelType w:val="hybridMultilevel"/>
    <w:tmpl w:val="6F58F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0B8"/>
    <w:multiLevelType w:val="hybridMultilevel"/>
    <w:tmpl w:val="7D2A2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2CD"/>
    <w:multiLevelType w:val="hybridMultilevel"/>
    <w:tmpl w:val="F45C0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B8"/>
    <w:multiLevelType w:val="hybridMultilevel"/>
    <w:tmpl w:val="3F1A4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926"/>
    <w:multiLevelType w:val="hybridMultilevel"/>
    <w:tmpl w:val="B150E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2DE3"/>
    <w:multiLevelType w:val="hybridMultilevel"/>
    <w:tmpl w:val="3E443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4FD0"/>
    <w:multiLevelType w:val="hybridMultilevel"/>
    <w:tmpl w:val="3A72A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4657"/>
    <w:multiLevelType w:val="hybridMultilevel"/>
    <w:tmpl w:val="5D24B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74F1"/>
    <w:multiLevelType w:val="hybridMultilevel"/>
    <w:tmpl w:val="24B6D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9FD"/>
    <w:multiLevelType w:val="hybridMultilevel"/>
    <w:tmpl w:val="8E9A0C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308C"/>
    <w:multiLevelType w:val="hybridMultilevel"/>
    <w:tmpl w:val="2C62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5A"/>
    <w:multiLevelType w:val="hybridMultilevel"/>
    <w:tmpl w:val="73BC97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0A18"/>
    <w:multiLevelType w:val="hybridMultilevel"/>
    <w:tmpl w:val="CD748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0ED4"/>
    <w:multiLevelType w:val="hybridMultilevel"/>
    <w:tmpl w:val="15FE1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1482"/>
    <w:multiLevelType w:val="hybridMultilevel"/>
    <w:tmpl w:val="D98C6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828D8"/>
    <w:multiLevelType w:val="hybridMultilevel"/>
    <w:tmpl w:val="4FA6E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4A0B"/>
    <w:multiLevelType w:val="hybridMultilevel"/>
    <w:tmpl w:val="85522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57B2"/>
    <w:multiLevelType w:val="hybridMultilevel"/>
    <w:tmpl w:val="1340D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573B"/>
    <w:multiLevelType w:val="hybridMultilevel"/>
    <w:tmpl w:val="62C6C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60E95"/>
    <w:multiLevelType w:val="hybridMultilevel"/>
    <w:tmpl w:val="38E06F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365E"/>
    <w:multiLevelType w:val="hybridMultilevel"/>
    <w:tmpl w:val="E53E1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5433"/>
    <w:multiLevelType w:val="hybridMultilevel"/>
    <w:tmpl w:val="0382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E4E"/>
    <w:multiLevelType w:val="hybridMultilevel"/>
    <w:tmpl w:val="A1221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73F31"/>
    <w:multiLevelType w:val="hybridMultilevel"/>
    <w:tmpl w:val="E2706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34A8"/>
    <w:multiLevelType w:val="hybridMultilevel"/>
    <w:tmpl w:val="A77C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2AA4"/>
    <w:multiLevelType w:val="hybridMultilevel"/>
    <w:tmpl w:val="2DC688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267C5"/>
    <w:multiLevelType w:val="hybridMultilevel"/>
    <w:tmpl w:val="7C067B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D24E6"/>
    <w:multiLevelType w:val="hybridMultilevel"/>
    <w:tmpl w:val="64743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42E59"/>
    <w:multiLevelType w:val="hybridMultilevel"/>
    <w:tmpl w:val="91665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154C"/>
    <w:multiLevelType w:val="hybridMultilevel"/>
    <w:tmpl w:val="CEECE3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7063C"/>
    <w:multiLevelType w:val="hybridMultilevel"/>
    <w:tmpl w:val="DBD65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0881"/>
    <w:multiLevelType w:val="hybridMultilevel"/>
    <w:tmpl w:val="C1E64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F6F6F"/>
    <w:multiLevelType w:val="hybridMultilevel"/>
    <w:tmpl w:val="64C43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D67ED"/>
    <w:multiLevelType w:val="hybridMultilevel"/>
    <w:tmpl w:val="7916E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1CA4"/>
    <w:multiLevelType w:val="hybridMultilevel"/>
    <w:tmpl w:val="06485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741F7"/>
    <w:multiLevelType w:val="hybridMultilevel"/>
    <w:tmpl w:val="AD0E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25855"/>
    <w:multiLevelType w:val="hybridMultilevel"/>
    <w:tmpl w:val="144AC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C6BC9"/>
    <w:multiLevelType w:val="hybridMultilevel"/>
    <w:tmpl w:val="7EB09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A5846"/>
    <w:multiLevelType w:val="hybridMultilevel"/>
    <w:tmpl w:val="856E5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B4641"/>
    <w:multiLevelType w:val="hybridMultilevel"/>
    <w:tmpl w:val="DA941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6954"/>
    <w:multiLevelType w:val="hybridMultilevel"/>
    <w:tmpl w:val="FBAA4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A48DF"/>
    <w:multiLevelType w:val="hybridMultilevel"/>
    <w:tmpl w:val="A060F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31317"/>
    <w:multiLevelType w:val="hybridMultilevel"/>
    <w:tmpl w:val="FD84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93225"/>
    <w:multiLevelType w:val="hybridMultilevel"/>
    <w:tmpl w:val="40D0B7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2D01"/>
    <w:multiLevelType w:val="hybridMultilevel"/>
    <w:tmpl w:val="6A1EA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F799B"/>
    <w:multiLevelType w:val="hybridMultilevel"/>
    <w:tmpl w:val="F6EEA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23B1"/>
    <w:multiLevelType w:val="hybridMultilevel"/>
    <w:tmpl w:val="E3724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12"/>
  </w:num>
  <w:num w:numId="5">
    <w:abstractNumId w:val="44"/>
  </w:num>
  <w:num w:numId="6">
    <w:abstractNumId w:val="26"/>
  </w:num>
  <w:num w:numId="7">
    <w:abstractNumId w:val="10"/>
  </w:num>
  <w:num w:numId="8">
    <w:abstractNumId w:val="20"/>
  </w:num>
  <w:num w:numId="9">
    <w:abstractNumId w:val="27"/>
  </w:num>
  <w:num w:numId="10">
    <w:abstractNumId w:val="34"/>
  </w:num>
  <w:num w:numId="11">
    <w:abstractNumId w:val="43"/>
  </w:num>
  <w:num w:numId="12">
    <w:abstractNumId w:val="18"/>
  </w:num>
  <w:num w:numId="13">
    <w:abstractNumId w:val="22"/>
  </w:num>
  <w:num w:numId="14">
    <w:abstractNumId w:val="7"/>
  </w:num>
  <w:num w:numId="15">
    <w:abstractNumId w:val="11"/>
  </w:num>
  <w:num w:numId="16">
    <w:abstractNumId w:val="46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32"/>
  </w:num>
  <w:num w:numId="22">
    <w:abstractNumId w:val="24"/>
  </w:num>
  <w:num w:numId="23">
    <w:abstractNumId w:val="25"/>
  </w:num>
  <w:num w:numId="24">
    <w:abstractNumId w:val="3"/>
  </w:num>
  <w:num w:numId="25">
    <w:abstractNumId w:val="23"/>
  </w:num>
  <w:num w:numId="26">
    <w:abstractNumId w:val="39"/>
  </w:num>
  <w:num w:numId="27">
    <w:abstractNumId w:val="1"/>
  </w:num>
  <w:num w:numId="28">
    <w:abstractNumId w:val="40"/>
  </w:num>
  <w:num w:numId="29">
    <w:abstractNumId w:val="2"/>
  </w:num>
  <w:num w:numId="30">
    <w:abstractNumId w:val="45"/>
  </w:num>
  <w:num w:numId="31">
    <w:abstractNumId w:val="37"/>
  </w:num>
  <w:num w:numId="32">
    <w:abstractNumId w:val="28"/>
  </w:num>
  <w:num w:numId="33">
    <w:abstractNumId w:val="38"/>
  </w:num>
  <w:num w:numId="34">
    <w:abstractNumId w:val="36"/>
  </w:num>
  <w:num w:numId="35">
    <w:abstractNumId w:val="35"/>
  </w:num>
  <w:num w:numId="36">
    <w:abstractNumId w:val="6"/>
  </w:num>
  <w:num w:numId="37">
    <w:abstractNumId w:val="15"/>
  </w:num>
  <w:num w:numId="38">
    <w:abstractNumId w:val="4"/>
  </w:num>
  <w:num w:numId="39">
    <w:abstractNumId w:val="29"/>
  </w:num>
  <w:num w:numId="40">
    <w:abstractNumId w:val="31"/>
  </w:num>
  <w:num w:numId="41">
    <w:abstractNumId w:val="47"/>
  </w:num>
  <w:num w:numId="42">
    <w:abstractNumId w:val="5"/>
  </w:num>
  <w:num w:numId="43">
    <w:abstractNumId w:val="42"/>
  </w:num>
  <w:num w:numId="44">
    <w:abstractNumId w:val="21"/>
  </w:num>
  <w:num w:numId="45">
    <w:abstractNumId w:val="33"/>
  </w:num>
  <w:num w:numId="46">
    <w:abstractNumId w:val="14"/>
  </w:num>
  <w:num w:numId="47">
    <w:abstractNumId w:val="16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F"/>
    <w:rsid w:val="000C72DD"/>
    <w:rsid w:val="00166F20"/>
    <w:rsid w:val="001A3069"/>
    <w:rsid w:val="001F38EA"/>
    <w:rsid w:val="0024326D"/>
    <w:rsid w:val="002C4853"/>
    <w:rsid w:val="003600F2"/>
    <w:rsid w:val="0045127A"/>
    <w:rsid w:val="004B74A4"/>
    <w:rsid w:val="0051766C"/>
    <w:rsid w:val="0069023B"/>
    <w:rsid w:val="006E6B8A"/>
    <w:rsid w:val="00855891"/>
    <w:rsid w:val="009702C7"/>
    <w:rsid w:val="009E2D3F"/>
    <w:rsid w:val="00A60CEE"/>
    <w:rsid w:val="00BB1E32"/>
    <w:rsid w:val="00C570F3"/>
    <w:rsid w:val="00F1262C"/>
    <w:rsid w:val="00F570F3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D9A8-D310-4A7D-ACBC-5F36AB7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D3F"/>
  </w:style>
  <w:style w:type="paragraph" w:styleId="Piedepgina">
    <w:name w:val="footer"/>
    <w:basedOn w:val="Normal"/>
    <w:link w:val="Piedepgina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D3F"/>
  </w:style>
  <w:style w:type="paragraph" w:styleId="Prrafodelista">
    <w:name w:val="List Paragraph"/>
    <w:basedOn w:val="Normal"/>
    <w:uiPriority w:val="34"/>
    <w:qFormat/>
    <w:rsid w:val="009E2D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E-home</dc:creator>
  <cp:keywords/>
  <dc:description/>
  <cp:lastModifiedBy>E-home</cp:lastModifiedBy>
  <cp:revision>2</cp:revision>
  <dcterms:created xsi:type="dcterms:W3CDTF">2019-01-31T01:22:00Z</dcterms:created>
  <dcterms:modified xsi:type="dcterms:W3CDTF">2019-01-31T01:22:00Z</dcterms:modified>
</cp:coreProperties>
</file>